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BAC3A">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4"/>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rPr>
        <w:t>襄阳市致远中学202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级学生</w:t>
      </w:r>
      <w:r>
        <w:rPr>
          <w:rFonts w:hint="eastAsia" w:ascii="方正小标宋简体" w:hAnsi="方正小标宋简体" w:eastAsia="方正小标宋简体" w:cs="方正小标宋简体"/>
          <w:b w:val="0"/>
          <w:bCs w:val="0"/>
          <w:kern w:val="0"/>
          <w:sz w:val="44"/>
          <w:szCs w:val="44"/>
        </w:rPr>
        <w:t>校服</w:t>
      </w:r>
      <w:r>
        <w:rPr>
          <w:rStyle w:val="4"/>
          <w:rFonts w:hint="eastAsia" w:ascii="方正小标宋简体" w:hAnsi="方正小标宋简体" w:eastAsia="方正小标宋简体" w:cs="方正小标宋简体"/>
          <w:b w:val="0"/>
          <w:bCs w:val="0"/>
          <w:sz w:val="44"/>
          <w:szCs w:val="44"/>
          <w:shd w:val="clear" w:color="auto" w:fill="FFFFFF"/>
        </w:rPr>
        <w:t>采购</w:t>
      </w:r>
    </w:p>
    <w:p w14:paraId="6DFE09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招标文件要求</w:t>
      </w:r>
    </w:p>
    <w:p w14:paraId="67C080D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hAnsi="仿宋_GB2312" w:eastAsia="仿宋_GB2312" w:cs="仿宋_GB2312"/>
          <w:sz w:val="28"/>
          <w:szCs w:val="28"/>
          <w:lang w:val="en-US" w:eastAsia="zh-CN"/>
        </w:rPr>
      </w:pPr>
    </w:p>
    <w:p w14:paraId="447484B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1.校服</w:t>
      </w:r>
      <w:r>
        <w:rPr>
          <w:rFonts w:hint="eastAsia" w:ascii="仿宋_GB2312" w:hAnsi="仿宋_GB2312" w:eastAsia="仿宋_GB2312" w:cs="仿宋_GB2312"/>
          <w:sz w:val="28"/>
          <w:szCs w:val="28"/>
        </w:rPr>
        <w:t>采购投标报价表</w:t>
      </w:r>
    </w:p>
    <w:p w14:paraId="0C480EC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.提供企业法人营业执照、组织机构代码证、税务登记证，或提供三证合一或五证合一（由工商行政管理部门核发一个加载法人和其他组织统一社会信用代码）的营业执照。</w:t>
      </w:r>
    </w:p>
    <w:p w14:paraId="36D8F23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质量管理体系认证证书</w:t>
      </w:r>
      <w:r>
        <w:rPr>
          <w:rFonts w:hint="eastAsia" w:ascii="仿宋_GB2312" w:hAnsi="仿宋_GB2312" w:eastAsia="仿宋_GB2312" w:cs="仿宋_GB2312"/>
          <w:sz w:val="28"/>
          <w:szCs w:val="28"/>
          <w:lang w:eastAsia="zh-CN"/>
        </w:rPr>
        <w:t>。</w:t>
      </w:r>
    </w:p>
    <w:p w14:paraId="19E2F09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法定代表人身份证或法定代表人授权委托书和被授权人身份证。考虑售后服务，市外企业必须在市内设有分厂、办事处或售后服务点，并提供办事处详细地址及委托负责人身份证复印件，保证报名的外地供应商能提供学校要求的售后服务。</w:t>
      </w:r>
    </w:p>
    <w:p w14:paraId="714FBD2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.提供202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年内任意一个月的纳税证明材料及社保缴纳证明文件。</w:t>
      </w:r>
    </w:p>
    <w:p w14:paraId="439DD33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.近三年在经营活动中没有重大违法记录的书面承诺函（合法经营承诺书）。</w:t>
      </w:r>
    </w:p>
    <w:p w14:paraId="58F4801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.投标人未被列入“信用中国”网站（www.creditchina.gov.cn）失信被执行人、重大税收违法案件当事人、政府采购严重违法失信行为记录名单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提供网站查询截图。</w:t>
      </w:r>
    </w:p>
    <w:p w14:paraId="08500A7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.厂家业绩及相关质检报告</w:t>
      </w:r>
      <w:bookmarkStart w:id="0" w:name="_GoBack"/>
      <w:bookmarkEnd w:id="0"/>
      <w:r>
        <w:rPr>
          <w:rFonts w:hint="eastAsia" w:ascii="仿宋_GB2312" w:hAnsi="仿宋_GB2312" w:eastAsia="仿宋_GB2312" w:cs="仿宋_GB2312"/>
          <w:sz w:val="28"/>
          <w:szCs w:val="28"/>
        </w:rPr>
        <w:t>。</w:t>
      </w:r>
    </w:p>
    <w:p w14:paraId="42384FA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.校服生产企业售后服务承诺书及特困学生校服免费</w:t>
      </w:r>
      <w:r>
        <w:rPr>
          <w:rFonts w:hint="eastAsia" w:ascii="仿宋_GB2312" w:hAnsi="仿宋_GB2312" w:eastAsia="仿宋_GB2312" w:cs="仿宋_GB2312"/>
          <w:sz w:val="28"/>
          <w:szCs w:val="28"/>
          <w:lang w:val="en-US" w:eastAsia="zh-CN"/>
        </w:rPr>
        <w:t>承诺书（约30人</w:t>
      </w:r>
      <w:r>
        <w:rPr>
          <w:rFonts w:hint="eastAsia" w:ascii="仿宋_GB2312" w:hAnsi="仿宋_GB2312" w:eastAsia="仿宋_GB2312" w:cs="仿宋_GB2312"/>
          <w:sz w:val="28"/>
          <w:szCs w:val="28"/>
        </w:rPr>
        <w:t>）</w:t>
      </w:r>
    </w:p>
    <w:p w14:paraId="2435FE6B">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襄阳市致远中学学工处    </w:t>
      </w:r>
    </w:p>
    <w:p w14:paraId="3C67C4E3">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right"/>
        <w:textAlignment w:val="auto"/>
        <w:rPr>
          <w:sz w:val="28"/>
          <w:szCs w:val="28"/>
        </w:rPr>
      </w:pPr>
      <w:r>
        <w:rPr>
          <w:rFonts w:hint="eastAsia" w:ascii="仿宋_GB2312" w:hAnsi="仿宋_GB2312" w:eastAsia="仿宋_GB2312" w:cs="仿宋_GB2312"/>
          <w:sz w:val="28"/>
          <w:szCs w:val="28"/>
          <w:lang w:val="en-US" w:eastAsia="zh-CN"/>
        </w:rPr>
        <w:t xml:space="preserve">2025年6月3日       </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B3834"/>
    <w:rsid w:val="12E059FF"/>
    <w:rsid w:val="25205287"/>
    <w:rsid w:val="344A2A0C"/>
    <w:rsid w:val="3CC90CAA"/>
    <w:rsid w:val="72E763AE"/>
    <w:rsid w:val="734B3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427</Words>
  <Characters>467</Characters>
  <Lines>0</Lines>
  <Paragraphs>0</Paragraphs>
  <TotalTime>1</TotalTime>
  <ScaleCrop>false</ScaleCrop>
  <LinksUpToDate>false</LinksUpToDate>
  <CharactersWithSpaces>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2025-05-12T04:25:00Z</dcterms:created>
  <dc:creator>zxx</dc:creator>
  <cp:lastModifiedBy>zxx</cp:lastModifiedBy>
  <dcterms:modified xsi:type="dcterms:W3CDTF">2025-06-02T11:47:41Z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7CEF12EE392F4A6AA0E059EE58848F5C_11</vt:lpwstr>
  </property>
  <property fmtid="{D5CDD505-2E9C-101B-9397-08002B2CF9AE}" pid="4" name="KSOTemplateDocerSaveRecord">
    <vt:lpwstr>eyJoZGlkIjoiZTdhNjZlOWI0YTc5ZDNmOGJiYjBjYmI5OTQwMTdhNjgifQ==</vt:lpwstr>
  </property>
</Properties>
</file>